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3F5C" w14:textId="77777777" w:rsidR="00B15018" w:rsidRPr="002B375B" w:rsidRDefault="00B15018" w:rsidP="00B1501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B375B">
        <w:rPr>
          <w:rFonts w:ascii="Times New Roman" w:hAnsi="Times New Roman"/>
          <w:b/>
          <w:bCs/>
          <w:sz w:val="24"/>
          <w:szCs w:val="24"/>
        </w:rPr>
        <w:t xml:space="preserve">КАЛЕНДАРНЫЙ УЧЕБНЫЙ ГРАФИК </w:t>
      </w:r>
    </w:p>
    <w:p w14:paraId="6FA3745A" w14:textId="77777777" w:rsidR="00B15018" w:rsidRPr="002B375B" w:rsidRDefault="00B15018" w:rsidP="00B1501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B375B">
        <w:rPr>
          <w:rFonts w:ascii="Times New Roman" w:hAnsi="Times New Roman"/>
          <w:b/>
          <w:bCs/>
          <w:sz w:val="24"/>
          <w:szCs w:val="24"/>
        </w:rPr>
        <w:t xml:space="preserve">МУНИЦИПАЛЬНОГО БЮДЖЕТНОГО ОБЩЕОБРАЗОВАТЕЛЬНОГО УЧРЕЖДЕНИЯ «ОСНОВНАЯ ОБЩЕОБРАЗОВАТЕЛЬНАЯ ШКОЛА №16» </w:t>
      </w:r>
    </w:p>
    <w:p w14:paraId="6CB388EB" w14:textId="77777777" w:rsidR="00B15018" w:rsidRPr="002B375B" w:rsidRDefault="00B15018" w:rsidP="00B1501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B375B">
        <w:rPr>
          <w:rFonts w:ascii="Times New Roman" w:hAnsi="Times New Roman"/>
          <w:b/>
          <w:bCs/>
          <w:sz w:val="24"/>
          <w:szCs w:val="24"/>
        </w:rPr>
        <w:t>ДЛЯ НАЧАЛЬНОЙ ШКОЛЫ</w:t>
      </w:r>
    </w:p>
    <w:p w14:paraId="3E9892B0" w14:textId="5B4DEDBE" w:rsidR="00B15018" w:rsidRPr="002B375B" w:rsidRDefault="00B15018" w:rsidP="00B1501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B375B">
        <w:rPr>
          <w:rFonts w:ascii="Times New Roman" w:hAnsi="Times New Roman"/>
          <w:b/>
          <w:bCs/>
          <w:sz w:val="24"/>
          <w:szCs w:val="24"/>
        </w:rPr>
        <w:t>НА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B375B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B375B">
        <w:rPr>
          <w:rFonts w:ascii="Times New Roman" w:hAnsi="Times New Roman"/>
          <w:b/>
          <w:bCs/>
          <w:sz w:val="24"/>
          <w:szCs w:val="24"/>
        </w:rPr>
        <w:t xml:space="preserve"> УЧЕБНЫЙ ГОД </w:t>
      </w:r>
    </w:p>
    <w:p w14:paraId="7E403264" w14:textId="77777777" w:rsidR="00B15018" w:rsidRDefault="00B15018" w:rsidP="00B15018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</w:p>
    <w:p w14:paraId="7FDA18F7" w14:textId="77777777" w:rsidR="00B15018" w:rsidRDefault="00B15018" w:rsidP="00B15018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</w:p>
    <w:p w14:paraId="6CFCB8A2" w14:textId="77777777" w:rsidR="00B15018" w:rsidRDefault="00B15018" w:rsidP="00B15018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</w:p>
    <w:p w14:paraId="36441743" w14:textId="77777777" w:rsidR="00B15018" w:rsidRPr="001270AB" w:rsidRDefault="00B15018" w:rsidP="00B15018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8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0"/>
        <w:gridCol w:w="3905"/>
      </w:tblGrid>
      <w:tr w:rsidR="00B15018" w:rsidRPr="003251B3" w14:paraId="446179FF" w14:textId="77777777" w:rsidTr="008865C0">
        <w:trPr>
          <w:trHeight w:val="2074"/>
          <w:tblCellSpacing w:w="15" w:type="dxa"/>
        </w:trPr>
        <w:tc>
          <w:tcPr>
            <w:tcW w:w="2922" w:type="pct"/>
            <w:vAlign w:val="center"/>
          </w:tcPr>
          <w:p w14:paraId="6D3D3B48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pct"/>
          </w:tcPr>
          <w:p w14:paraId="6118201B" w14:textId="77777777" w:rsidR="00B15018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Директор МБОУ «О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/>
                <w:sz w:val="24"/>
                <w:szCs w:val="24"/>
              </w:rPr>
              <w:t>16»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949BD3" w14:textId="4FB10151" w:rsidR="00B15018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1BD">
              <w:rPr>
                <w:rFonts w:ascii="Times New Roman" w:hAnsi="Times New Roman"/>
                <w:sz w:val="24"/>
                <w:szCs w:val="24"/>
              </w:rPr>
              <w:t>С.Н. Куцый</w:t>
            </w:r>
          </w:p>
          <w:p w14:paraId="612ADCB2" w14:textId="548C5D09" w:rsidR="00B15018" w:rsidRPr="002F3771" w:rsidRDefault="00B15018" w:rsidP="00886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2D31BD">
              <w:rPr>
                <w:rFonts w:ascii="Times New Roman" w:hAnsi="Times New Roman"/>
                <w:sz w:val="24"/>
                <w:szCs w:val="24"/>
              </w:rPr>
              <w:t>112/1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от </w:t>
            </w:r>
            <w:r w:rsidR="002D31BD">
              <w:rPr>
                <w:rFonts w:ascii="Times New Roman" w:hAnsi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1B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D31B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6A92039A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A10E39" w14:textId="376FBB5E" w:rsidR="00B15018" w:rsidRPr="002B375B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B375B">
        <w:rPr>
          <w:rFonts w:ascii="Times New Roman" w:hAnsi="Times New Roman"/>
          <w:b/>
          <w:bCs/>
          <w:sz w:val="24"/>
          <w:szCs w:val="24"/>
        </w:rPr>
        <w:t>I. Продолжительность учебного года по классам</w:t>
      </w:r>
    </w:p>
    <w:p w14:paraId="03AB9466" w14:textId="7394EE37" w:rsidR="00B15018" w:rsidRPr="002B375B" w:rsidRDefault="00B15018" w:rsidP="00B150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75B">
        <w:rPr>
          <w:rFonts w:ascii="Times New Roman" w:hAnsi="Times New Roman"/>
          <w:sz w:val="24"/>
          <w:szCs w:val="24"/>
        </w:rPr>
        <w:t xml:space="preserve">Учебный год начинается </w:t>
      </w:r>
      <w:r w:rsidR="003C30C1">
        <w:rPr>
          <w:rFonts w:ascii="Times New Roman" w:hAnsi="Times New Roman"/>
          <w:sz w:val="24"/>
          <w:szCs w:val="24"/>
        </w:rPr>
        <w:t xml:space="preserve">2 </w:t>
      </w:r>
      <w:r w:rsidRPr="002B375B">
        <w:rPr>
          <w:rFonts w:ascii="Times New Roman" w:hAnsi="Times New Roman"/>
          <w:sz w:val="24"/>
          <w:szCs w:val="24"/>
        </w:rPr>
        <w:t>сентября 202</w:t>
      </w:r>
      <w:r w:rsidR="003231A6">
        <w:rPr>
          <w:rFonts w:ascii="Times New Roman" w:hAnsi="Times New Roman"/>
          <w:sz w:val="24"/>
          <w:szCs w:val="24"/>
        </w:rPr>
        <w:t>4</w:t>
      </w:r>
      <w:r w:rsidRPr="002B375B">
        <w:rPr>
          <w:rFonts w:ascii="Times New Roman" w:hAnsi="Times New Roman"/>
          <w:sz w:val="24"/>
          <w:szCs w:val="24"/>
        </w:rPr>
        <w:t xml:space="preserve"> года.</w:t>
      </w:r>
      <w:r w:rsidRPr="002B375B">
        <w:rPr>
          <w:rFonts w:ascii="Times New Roman" w:hAnsi="Times New Roman"/>
          <w:sz w:val="24"/>
          <w:szCs w:val="24"/>
        </w:rPr>
        <w:br/>
        <w:t>Учебный год заканчивается</w:t>
      </w:r>
      <w:r w:rsidRPr="00ED5B2E">
        <w:rPr>
          <w:rFonts w:ascii="Times New Roman" w:hAnsi="Times New Roman"/>
          <w:sz w:val="24"/>
          <w:szCs w:val="24"/>
        </w:rPr>
        <w:t xml:space="preserve"> </w:t>
      </w:r>
      <w:r w:rsidRPr="002B375B">
        <w:rPr>
          <w:rFonts w:ascii="Times New Roman" w:hAnsi="Times New Roman"/>
          <w:sz w:val="24"/>
          <w:szCs w:val="24"/>
        </w:rPr>
        <w:t>2</w:t>
      </w:r>
      <w:r w:rsidR="002D31BD">
        <w:rPr>
          <w:rFonts w:ascii="Times New Roman" w:hAnsi="Times New Roman"/>
          <w:sz w:val="24"/>
          <w:szCs w:val="24"/>
        </w:rPr>
        <w:t>3</w:t>
      </w:r>
      <w:r w:rsidRPr="002B375B">
        <w:rPr>
          <w:rFonts w:ascii="Times New Roman" w:hAnsi="Times New Roman"/>
          <w:sz w:val="24"/>
          <w:szCs w:val="24"/>
        </w:rPr>
        <w:t xml:space="preserve"> мая</w:t>
      </w:r>
      <w:r>
        <w:rPr>
          <w:rFonts w:ascii="Times New Roman" w:hAnsi="Times New Roman"/>
          <w:sz w:val="24"/>
          <w:szCs w:val="24"/>
        </w:rPr>
        <w:t>202</w:t>
      </w:r>
      <w:r w:rsidR="003231A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2B375B">
        <w:rPr>
          <w:rFonts w:ascii="Times New Roman" w:hAnsi="Times New Roman"/>
          <w:sz w:val="24"/>
          <w:szCs w:val="24"/>
        </w:rPr>
        <w:br/>
      </w:r>
      <w:r w:rsidRPr="002B375B">
        <w:rPr>
          <w:rFonts w:ascii="Times New Roman" w:hAnsi="Times New Roman"/>
          <w:sz w:val="24"/>
          <w:szCs w:val="24"/>
        </w:rPr>
        <w:br/>
      </w:r>
    </w:p>
    <w:p w14:paraId="6868D1E9" w14:textId="77777777" w:rsidR="00B15018" w:rsidRPr="002B375B" w:rsidRDefault="00B15018" w:rsidP="00B15018">
      <w:pPr>
        <w:tabs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49D514" w14:textId="77777777" w:rsidR="00B15018" w:rsidRPr="002B375B" w:rsidRDefault="00B15018" w:rsidP="00B15018">
      <w:pPr>
        <w:tabs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375B">
        <w:rPr>
          <w:rFonts w:ascii="Times New Roman" w:hAnsi="Times New Roman"/>
          <w:b/>
          <w:bCs/>
          <w:sz w:val="24"/>
          <w:szCs w:val="24"/>
        </w:rPr>
        <w:t>II.  Продолжительность учебных четвертей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820"/>
        <w:gridCol w:w="2254"/>
        <w:gridCol w:w="2714"/>
        <w:gridCol w:w="2962"/>
      </w:tblGrid>
      <w:tr w:rsidR="00B15018" w:rsidRPr="00251A83" w14:paraId="6BF2795C" w14:textId="77777777" w:rsidTr="008865C0">
        <w:tc>
          <w:tcPr>
            <w:tcW w:w="1820" w:type="dxa"/>
          </w:tcPr>
          <w:p w14:paraId="63801649" w14:textId="77777777" w:rsidR="00B15018" w:rsidRPr="00251A83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br/>
              <w:t xml:space="preserve">Учебные четверти </w:t>
            </w:r>
          </w:p>
        </w:tc>
        <w:tc>
          <w:tcPr>
            <w:tcW w:w="2254" w:type="dxa"/>
          </w:tcPr>
          <w:p w14:paraId="43E3ED4C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714" w:type="dxa"/>
          </w:tcPr>
          <w:p w14:paraId="1A136357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>Срок начала и окончания четверти</w:t>
            </w:r>
          </w:p>
        </w:tc>
        <w:tc>
          <w:tcPr>
            <w:tcW w:w="2962" w:type="dxa"/>
          </w:tcPr>
          <w:p w14:paraId="74D6B534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 xml:space="preserve">Количество учебных недель </w:t>
            </w:r>
          </w:p>
        </w:tc>
      </w:tr>
      <w:tr w:rsidR="00B15018" w:rsidRPr="00251A83" w14:paraId="12291830" w14:textId="77777777" w:rsidTr="008865C0">
        <w:tc>
          <w:tcPr>
            <w:tcW w:w="1820" w:type="dxa"/>
          </w:tcPr>
          <w:p w14:paraId="5026A6CC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2254" w:type="dxa"/>
          </w:tcPr>
          <w:p w14:paraId="75D9BAFF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51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51A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14" w:type="dxa"/>
          </w:tcPr>
          <w:p w14:paraId="3CE7AF24" w14:textId="388514AD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>0</w:t>
            </w:r>
            <w:r w:rsidR="003231A6">
              <w:rPr>
                <w:rFonts w:ascii="Times New Roman" w:hAnsi="Times New Roman"/>
                <w:sz w:val="24"/>
                <w:szCs w:val="24"/>
              </w:rPr>
              <w:t>2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>.09.2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4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5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>.10.2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14:paraId="1F36BE23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 xml:space="preserve"> недель </w:t>
            </w:r>
          </w:p>
        </w:tc>
      </w:tr>
      <w:tr w:rsidR="00B15018" w:rsidRPr="00251A83" w14:paraId="286D4F6B" w14:textId="77777777" w:rsidTr="008865C0">
        <w:tc>
          <w:tcPr>
            <w:tcW w:w="1820" w:type="dxa"/>
          </w:tcPr>
          <w:p w14:paraId="4D91AA40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2254" w:type="dxa"/>
          </w:tcPr>
          <w:p w14:paraId="683D37A8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51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51A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14:paraId="0F8D2324" w14:textId="4479487E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>0</w:t>
            </w:r>
            <w:r w:rsidR="003231A6">
              <w:rPr>
                <w:rFonts w:ascii="Times New Roman" w:hAnsi="Times New Roman"/>
                <w:sz w:val="24"/>
                <w:szCs w:val="24"/>
              </w:rPr>
              <w:t>5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>.11.2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4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D31BD">
              <w:rPr>
                <w:rFonts w:ascii="Times New Roman" w:hAnsi="Times New Roman"/>
                <w:sz w:val="24"/>
                <w:szCs w:val="24"/>
              </w:rPr>
              <w:t>27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>.12.2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14:paraId="3489E044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 xml:space="preserve">недель </w:t>
            </w:r>
          </w:p>
        </w:tc>
      </w:tr>
      <w:tr w:rsidR="002D31BD" w:rsidRPr="00251A83" w14:paraId="18B8FAE7" w14:textId="77777777" w:rsidTr="002D31BD">
        <w:trPr>
          <w:trHeight w:val="591"/>
        </w:trPr>
        <w:tc>
          <w:tcPr>
            <w:tcW w:w="1820" w:type="dxa"/>
            <w:vMerge w:val="restart"/>
            <w:vAlign w:val="center"/>
          </w:tcPr>
          <w:p w14:paraId="048C96FD" w14:textId="77777777" w:rsidR="002D31BD" w:rsidRPr="00251A83" w:rsidRDefault="002D31BD" w:rsidP="002D3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2254" w:type="dxa"/>
          </w:tcPr>
          <w:p w14:paraId="20891698" w14:textId="77777777" w:rsidR="002D31BD" w:rsidRPr="00251A83" w:rsidRDefault="002D31BD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51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51A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14:paraId="46347EEA" w14:textId="1DC659FB" w:rsidR="002D31BD" w:rsidRPr="00251A83" w:rsidRDefault="002D31BD" w:rsidP="00886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6F5AB9A" w14:textId="77777777" w:rsidR="002D31BD" w:rsidRPr="00251A83" w:rsidRDefault="002D31BD" w:rsidP="00886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C50F8E" w14:textId="2C2DC577" w:rsidR="002D31BD" w:rsidRPr="00251A83" w:rsidRDefault="002D31BD" w:rsidP="00886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14:paraId="17F2A7E9" w14:textId="77777777" w:rsidR="002D31BD" w:rsidRPr="00251A83" w:rsidRDefault="002D31BD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 xml:space="preserve">недель </w:t>
            </w:r>
          </w:p>
          <w:p w14:paraId="532049B8" w14:textId="42B6D629" w:rsidR="002D31BD" w:rsidRPr="00251A83" w:rsidRDefault="002D31BD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2D31BD" w:rsidRPr="00251A83" w14:paraId="0F247484" w14:textId="77777777" w:rsidTr="008865C0">
        <w:trPr>
          <w:trHeight w:val="591"/>
        </w:trPr>
        <w:tc>
          <w:tcPr>
            <w:tcW w:w="1820" w:type="dxa"/>
            <w:vMerge/>
          </w:tcPr>
          <w:p w14:paraId="0B7E2858" w14:textId="77777777" w:rsidR="002D31BD" w:rsidRPr="00251A83" w:rsidRDefault="002D31BD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1DE62D5" w14:textId="77777777" w:rsidR="002D31BD" w:rsidRPr="00251A83" w:rsidRDefault="002D31BD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 w:rsidRPr="00251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51A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14:paraId="4B8234F5" w14:textId="4182D3DA" w:rsidR="002D31BD" w:rsidRPr="00251A83" w:rsidRDefault="002D31BD" w:rsidP="00886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14:paraId="5D3681F5" w14:textId="74C42FEC" w:rsidR="002D31BD" w:rsidRPr="00251A83" w:rsidRDefault="002D31BD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B15018" w:rsidRPr="00251A83" w14:paraId="4F1D88A5" w14:textId="77777777" w:rsidTr="008865C0">
        <w:tc>
          <w:tcPr>
            <w:tcW w:w="1820" w:type="dxa"/>
          </w:tcPr>
          <w:p w14:paraId="04969DA2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2254" w:type="dxa"/>
          </w:tcPr>
          <w:p w14:paraId="212A13BD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51A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14:paraId="664402DD" w14:textId="24F814EF" w:rsidR="00B15018" w:rsidRPr="00251A83" w:rsidRDefault="002D31BD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15018" w:rsidRPr="00251A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5018" w:rsidRPr="00251A83">
              <w:rPr>
                <w:rFonts w:ascii="Times New Roman" w:hAnsi="Times New Roman"/>
                <w:sz w:val="24"/>
                <w:szCs w:val="24"/>
              </w:rPr>
              <w:t>.2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5</w:t>
            </w:r>
            <w:r w:rsidR="00B15018" w:rsidRPr="00251A83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5018" w:rsidRPr="00251A83">
              <w:rPr>
                <w:rFonts w:ascii="Times New Roman" w:hAnsi="Times New Roman"/>
                <w:sz w:val="24"/>
                <w:szCs w:val="24"/>
              </w:rPr>
              <w:t>.05.2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14:paraId="5A2EC3E2" w14:textId="4A2F3462" w:rsidR="00B15018" w:rsidRPr="00251A83" w:rsidRDefault="002D31BD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15018" w:rsidRPr="00251A83">
              <w:rPr>
                <w:rFonts w:ascii="Times New Roman" w:hAnsi="Times New Roman"/>
                <w:sz w:val="24"/>
                <w:szCs w:val="24"/>
              </w:rPr>
              <w:t xml:space="preserve"> недель </w:t>
            </w:r>
          </w:p>
        </w:tc>
      </w:tr>
      <w:tr w:rsidR="00B15018" w:rsidRPr="00251A83" w14:paraId="67F251FA" w14:textId="77777777" w:rsidTr="008865C0">
        <w:tc>
          <w:tcPr>
            <w:tcW w:w="1820" w:type="dxa"/>
            <w:vMerge w:val="restart"/>
          </w:tcPr>
          <w:p w14:paraId="3B101016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254" w:type="dxa"/>
          </w:tcPr>
          <w:p w14:paraId="7245F647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51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51A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14:paraId="0105FD47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2" w:type="dxa"/>
          </w:tcPr>
          <w:p w14:paraId="5DD24D74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 xml:space="preserve">33 недели </w:t>
            </w:r>
          </w:p>
        </w:tc>
      </w:tr>
      <w:tr w:rsidR="00B15018" w:rsidRPr="00251A83" w14:paraId="1DD131A1" w14:textId="77777777" w:rsidTr="008865C0">
        <w:tc>
          <w:tcPr>
            <w:tcW w:w="0" w:type="auto"/>
            <w:vMerge/>
          </w:tcPr>
          <w:p w14:paraId="563FCC45" w14:textId="77777777" w:rsidR="00B15018" w:rsidRPr="00251A83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88C54D8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 w:rsidRPr="00251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51A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14:paraId="6A9FE43E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2" w:type="dxa"/>
          </w:tcPr>
          <w:p w14:paraId="13040F72" w14:textId="77777777" w:rsidR="00B15018" w:rsidRPr="00251A83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8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51A83">
              <w:rPr>
                <w:rFonts w:ascii="Times New Roman" w:hAnsi="Times New Roman"/>
                <w:sz w:val="24"/>
                <w:szCs w:val="24"/>
              </w:rPr>
              <w:t xml:space="preserve"> недель </w:t>
            </w:r>
          </w:p>
        </w:tc>
      </w:tr>
    </w:tbl>
    <w:p w14:paraId="7D699D37" w14:textId="77777777" w:rsidR="00B15018" w:rsidRDefault="00B15018" w:rsidP="00B1501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C13BDE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2B229B47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69ABAE49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4A08E6" w14:textId="66418D04" w:rsidR="00B15018" w:rsidRPr="002B375B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B375B">
        <w:rPr>
          <w:rFonts w:ascii="Times New Roman" w:hAnsi="Times New Roman"/>
          <w:b/>
          <w:bCs/>
          <w:sz w:val="24"/>
          <w:szCs w:val="24"/>
        </w:rPr>
        <w:lastRenderedPageBreak/>
        <w:t>III.  Продолжительность каникул в 202</w:t>
      </w:r>
      <w:r w:rsidR="0000310E">
        <w:rPr>
          <w:rFonts w:ascii="Times New Roman" w:hAnsi="Times New Roman"/>
          <w:b/>
          <w:bCs/>
          <w:sz w:val="24"/>
          <w:szCs w:val="24"/>
        </w:rPr>
        <w:t>4</w:t>
      </w:r>
      <w:r w:rsidRPr="002B375B">
        <w:rPr>
          <w:rFonts w:ascii="Times New Roman" w:hAnsi="Times New Roman"/>
          <w:b/>
          <w:bCs/>
          <w:sz w:val="24"/>
          <w:szCs w:val="24"/>
        </w:rPr>
        <w:t>– 202</w:t>
      </w:r>
      <w:r w:rsidR="0000310E">
        <w:rPr>
          <w:rFonts w:ascii="Times New Roman" w:hAnsi="Times New Roman"/>
          <w:b/>
          <w:bCs/>
          <w:sz w:val="24"/>
          <w:szCs w:val="24"/>
        </w:rPr>
        <w:t>5</w:t>
      </w:r>
      <w:r w:rsidRPr="002B375B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0"/>
        <w:gridCol w:w="1560"/>
        <w:gridCol w:w="2250"/>
        <w:gridCol w:w="1875"/>
      </w:tblGrid>
      <w:tr w:rsidR="00B15018" w:rsidRPr="003251B3" w14:paraId="4433A583" w14:textId="77777777" w:rsidTr="008865C0">
        <w:trPr>
          <w:tblCellSpacing w:w="15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44C5B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E8A5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6D484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385E0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Количество дней</w:t>
            </w:r>
          </w:p>
        </w:tc>
      </w:tr>
      <w:tr w:rsidR="00B15018" w:rsidRPr="003251B3" w14:paraId="32D26746" w14:textId="77777777" w:rsidTr="008865C0">
        <w:trPr>
          <w:tblCellSpacing w:w="15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162D7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99A31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0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CF33C" w14:textId="3C13F132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.10.2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-0</w:t>
            </w:r>
            <w:r w:rsidR="0061292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.11.2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C2FCC" w14:textId="7D63CAA1" w:rsidR="00B15018" w:rsidRPr="001270AB" w:rsidRDefault="0061292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15018" w:rsidRPr="003251B3" w14:paraId="1D655989" w14:textId="77777777" w:rsidTr="008865C0">
        <w:trPr>
          <w:tblCellSpacing w:w="15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0AAD1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53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5EB37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0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D8E46" w14:textId="4C2B2106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292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292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7DF7B" w14:textId="50D99ADB" w:rsidR="00B15018" w:rsidRPr="001270AB" w:rsidRDefault="0061292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15018" w:rsidRPr="003251B3" w14:paraId="356027B7" w14:textId="77777777" w:rsidTr="008865C0">
        <w:trPr>
          <w:tblCellSpacing w:w="15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8AD2B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 xml:space="preserve">Дополнительная каникулярная неделя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820A4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270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8FB22" w14:textId="408F1A6A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31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.02.2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5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1A6">
              <w:rPr>
                <w:rFonts w:ascii="Times New Roman" w:hAnsi="Times New Roman"/>
                <w:sz w:val="24"/>
                <w:szCs w:val="24"/>
              </w:rPr>
              <w:t>2</w:t>
            </w:r>
            <w:r w:rsidR="0061292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.02.2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73318" w14:textId="43EA464A" w:rsidR="00B15018" w:rsidRPr="001270AB" w:rsidRDefault="0061292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15018" w:rsidRPr="003251B3" w14:paraId="6D61B7FF" w14:textId="77777777" w:rsidTr="008865C0">
        <w:trPr>
          <w:tblCellSpacing w:w="15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06508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33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0BDAB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0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270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93A31" w14:textId="059D93EA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.03.2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231A6">
              <w:rPr>
                <w:rFonts w:ascii="Times New Roman" w:hAnsi="Times New Roman"/>
                <w:sz w:val="24"/>
                <w:szCs w:val="24"/>
              </w:rPr>
              <w:t>3</w:t>
            </w:r>
            <w:r w:rsidR="006129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231A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323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A2106" w14:textId="69387F12" w:rsidR="00B15018" w:rsidRPr="001270AB" w:rsidRDefault="0061292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58DCA327" w14:textId="77777777" w:rsidR="00B15018" w:rsidRPr="002B375B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375B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2B375B">
        <w:rPr>
          <w:rFonts w:ascii="Times New Roman" w:hAnsi="Times New Roman"/>
          <w:b/>
          <w:bCs/>
          <w:sz w:val="24"/>
          <w:szCs w:val="24"/>
        </w:rPr>
        <w:t xml:space="preserve">. Расчёт продолжительности учебного года для обучающихся </w:t>
      </w:r>
    </w:p>
    <w:p w14:paraId="236BF034" w14:textId="77777777" w:rsidR="00B15018" w:rsidRPr="002B375B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375B">
        <w:rPr>
          <w:rFonts w:ascii="Times New Roman" w:hAnsi="Times New Roman"/>
          <w:b/>
          <w:bCs/>
          <w:sz w:val="24"/>
          <w:szCs w:val="24"/>
        </w:rPr>
        <w:t>начального общего образования</w:t>
      </w:r>
    </w:p>
    <w:tbl>
      <w:tblPr>
        <w:tblpPr w:leftFromText="180" w:rightFromText="180" w:vertAnchor="text" w:horzAnchor="page" w:tblpX="3151" w:tblpY="52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1"/>
        <w:gridCol w:w="1560"/>
        <w:gridCol w:w="2250"/>
        <w:gridCol w:w="1875"/>
      </w:tblGrid>
      <w:tr w:rsidR="00B15018" w:rsidRPr="001270AB" w14:paraId="5D5BA4C4" w14:textId="77777777" w:rsidTr="008865C0">
        <w:trPr>
          <w:tblCellSpacing w:w="15" w:type="dxa"/>
        </w:trPr>
        <w:tc>
          <w:tcPr>
            <w:tcW w:w="9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EEAB6FB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AAEF4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 недельная нагрузка по СанПиН 2.4.2.2821-10 в часах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6966C2E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количество недель за учебный год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0FAA0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 аудиторной нагрузки за учебный год</w:t>
            </w:r>
          </w:p>
        </w:tc>
      </w:tr>
      <w:tr w:rsidR="00B15018" w:rsidRPr="001270AB" w14:paraId="1793D03F" w14:textId="77777777" w:rsidTr="008865C0">
        <w:trPr>
          <w:tblCellSpacing w:w="15" w:type="dxa"/>
        </w:trPr>
        <w:tc>
          <w:tcPr>
            <w:tcW w:w="9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CC879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3988F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5-дневная неделя</w:t>
            </w:r>
          </w:p>
        </w:tc>
        <w:tc>
          <w:tcPr>
            <w:tcW w:w="22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06E2D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FB873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5-дневная неделя</w:t>
            </w:r>
          </w:p>
        </w:tc>
      </w:tr>
      <w:tr w:rsidR="00B15018" w:rsidRPr="001270AB" w14:paraId="169C84F5" w14:textId="77777777" w:rsidTr="008865C0">
        <w:trPr>
          <w:tblCellSpacing w:w="15" w:type="dxa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8CAC5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79ECB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38034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A160C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B15018" w:rsidRPr="001270AB" w14:paraId="740C703C" w14:textId="77777777" w:rsidTr="008865C0">
        <w:trPr>
          <w:tblCellSpacing w:w="15" w:type="dxa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56022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5A383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EA40C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81077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</w:tr>
      <w:tr w:rsidR="00B15018" w:rsidRPr="001270AB" w14:paraId="6191A7AD" w14:textId="77777777" w:rsidTr="008865C0">
        <w:trPr>
          <w:tblCellSpacing w:w="15" w:type="dxa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A97D3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F2E08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59B1C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C4F79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</w:tr>
      <w:tr w:rsidR="00B15018" w:rsidRPr="001270AB" w14:paraId="6A50A3B2" w14:textId="77777777" w:rsidTr="008865C0">
        <w:trPr>
          <w:tblCellSpacing w:w="15" w:type="dxa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A8612" w14:textId="77777777" w:rsidR="00B15018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61B6E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74252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82B44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</w:tr>
      <w:tr w:rsidR="00B15018" w:rsidRPr="001270AB" w14:paraId="2E85B380" w14:textId="77777777" w:rsidTr="008865C0">
        <w:trPr>
          <w:tblCellSpacing w:w="15" w:type="dxa"/>
        </w:trPr>
        <w:tc>
          <w:tcPr>
            <w:tcW w:w="4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4D542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Суммарное количество часов по факту за срок освоения ФОП начального образования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60689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3039</w:t>
            </w:r>
          </w:p>
        </w:tc>
      </w:tr>
      <w:tr w:rsidR="00B15018" w:rsidRPr="001270AB" w14:paraId="4CE5CE8E" w14:textId="77777777" w:rsidTr="008865C0">
        <w:trPr>
          <w:tblCellSpacing w:w="15" w:type="dxa"/>
        </w:trPr>
        <w:tc>
          <w:tcPr>
            <w:tcW w:w="4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4078C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Допустимое количество учебных занятий (часов) по ФОП начального образования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25BB9" w14:textId="77777777" w:rsidR="00B15018" w:rsidRPr="00FF3084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–3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</w:t>
            </w:r>
          </w:p>
        </w:tc>
      </w:tr>
      <w:tr w:rsidR="00B15018" w:rsidRPr="001270AB" w14:paraId="727F482A" w14:textId="77777777" w:rsidTr="008865C0">
        <w:trPr>
          <w:tblCellSpacing w:w="15" w:type="dxa"/>
        </w:trPr>
        <w:tc>
          <w:tcPr>
            <w:tcW w:w="4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1EB4A" w14:textId="77777777" w:rsidR="00B15018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C3738" w14:textId="77777777" w:rsidR="00B15018" w:rsidRDefault="00B15018" w:rsidP="008865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ФОП выполнены</w:t>
            </w:r>
          </w:p>
        </w:tc>
      </w:tr>
    </w:tbl>
    <w:p w14:paraId="180077E2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03E00F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B779D0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9C8FCA5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E914F36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7989B78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490FDB2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9616ADB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94D418F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3D8B0EF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B08C48C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A691548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C6276F9" w14:textId="77777777" w:rsidR="00B15018" w:rsidRPr="002B375B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B375B">
        <w:rPr>
          <w:rFonts w:ascii="Times New Roman" w:hAnsi="Times New Roman"/>
          <w:b/>
          <w:bCs/>
          <w:sz w:val="24"/>
          <w:szCs w:val="24"/>
        </w:rPr>
        <w:t>V. Проведение промежуточной аттестации в переводных классах</w:t>
      </w:r>
    </w:p>
    <w:p w14:paraId="587B0632" w14:textId="6EB7A2F5" w:rsidR="00B15018" w:rsidRDefault="00B15018" w:rsidP="00B150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70AB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>
        <w:rPr>
          <w:rFonts w:ascii="Times New Roman" w:hAnsi="Times New Roman"/>
          <w:sz w:val="24"/>
          <w:szCs w:val="24"/>
        </w:rPr>
        <w:t>переводных классах проводится с 1</w:t>
      </w:r>
      <w:r w:rsidR="003231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A05FB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мая 202</w:t>
      </w:r>
      <w:r w:rsidR="00A05FB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0AB">
        <w:rPr>
          <w:rFonts w:ascii="Times New Roman" w:hAnsi="Times New Roman"/>
          <w:sz w:val="24"/>
          <w:szCs w:val="24"/>
        </w:rPr>
        <w:t xml:space="preserve">года без </w:t>
      </w:r>
      <w:r>
        <w:rPr>
          <w:rFonts w:ascii="Times New Roman" w:hAnsi="Times New Roman"/>
          <w:sz w:val="24"/>
          <w:szCs w:val="24"/>
        </w:rPr>
        <w:t>прекращения образовательной деятельности</w:t>
      </w:r>
      <w:r w:rsidRPr="001270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Промежуточная аттестация обучающихся 1-ого класса проводится в форме итоговых комплексных работ на межпредметной основе. Во 2 – 4 классах – в формах итогового диктанта по русскому языку, контрольных работ по математике, окружающему миру, проверки техники чтения. </w:t>
      </w:r>
    </w:p>
    <w:p w14:paraId="02A9A0E8" w14:textId="77777777" w:rsidR="00B15018" w:rsidRPr="00D24C4C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8E979C" w14:textId="77777777" w:rsidR="00B15018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395AFF69" w14:textId="77777777" w:rsidR="00B15018" w:rsidRPr="002B375B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47416420"/>
      <w:r w:rsidRPr="002B375B">
        <w:rPr>
          <w:rFonts w:ascii="Times New Roman" w:hAnsi="Times New Roman"/>
          <w:b/>
          <w:bCs/>
          <w:sz w:val="24"/>
          <w:szCs w:val="24"/>
        </w:rPr>
        <w:lastRenderedPageBreak/>
        <w:t xml:space="preserve">VI.  Режим занятий </w:t>
      </w:r>
    </w:p>
    <w:p w14:paraId="7305316A" w14:textId="77777777" w:rsidR="00B15018" w:rsidRPr="00711BA5" w:rsidRDefault="00B15018" w:rsidP="00B150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70AB">
        <w:rPr>
          <w:rFonts w:ascii="Times New Roman" w:hAnsi="Times New Roman"/>
          <w:sz w:val="24"/>
          <w:szCs w:val="24"/>
        </w:rPr>
        <w:t>Продо</w:t>
      </w:r>
      <w:r>
        <w:rPr>
          <w:rFonts w:ascii="Times New Roman" w:hAnsi="Times New Roman"/>
          <w:sz w:val="24"/>
          <w:szCs w:val="24"/>
        </w:rPr>
        <w:t>лжительность учебной недели:</w:t>
      </w:r>
      <w:r>
        <w:rPr>
          <w:rFonts w:ascii="Times New Roman" w:hAnsi="Times New Roman"/>
          <w:sz w:val="24"/>
          <w:szCs w:val="24"/>
        </w:rPr>
        <w:br/>
        <w:t>- 1 – 4 классы</w:t>
      </w:r>
      <w:r w:rsidRPr="001270AB">
        <w:rPr>
          <w:rFonts w:ascii="Times New Roman" w:hAnsi="Times New Roman"/>
          <w:sz w:val="24"/>
          <w:szCs w:val="24"/>
        </w:rPr>
        <w:t xml:space="preserve"> занимаются по 5-дневной учебной неделе </w:t>
      </w:r>
    </w:p>
    <w:p w14:paraId="29459A48" w14:textId="77777777" w:rsidR="00B15018" w:rsidRDefault="00B15018" w:rsidP="00B150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 работает в одну смену.   </w:t>
      </w:r>
    </w:p>
    <w:p w14:paraId="6E3C8FD9" w14:textId="77777777" w:rsidR="00B15018" w:rsidRDefault="00B15018" w:rsidP="00B150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уроков в 8.3</w:t>
      </w:r>
      <w:r w:rsidRPr="001270A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продолжительность уроков - 45</w:t>
      </w:r>
      <w:r w:rsidRPr="001270AB">
        <w:rPr>
          <w:rFonts w:ascii="Times New Roman" w:hAnsi="Times New Roman"/>
          <w:sz w:val="24"/>
          <w:szCs w:val="24"/>
        </w:rPr>
        <w:t xml:space="preserve"> минут;</w:t>
      </w:r>
    </w:p>
    <w:p w14:paraId="246773EA" w14:textId="0D05DB3A" w:rsidR="00B15018" w:rsidRPr="001270AB" w:rsidRDefault="00B15018" w:rsidP="00B15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1А </w:t>
      </w:r>
      <w:r w:rsidRPr="001270AB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</w:t>
      </w:r>
      <w:r w:rsidRPr="001270AB">
        <w:rPr>
          <w:rFonts w:ascii="Times New Roman" w:hAnsi="Times New Roman"/>
          <w:sz w:val="24"/>
          <w:szCs w:val="24"/>
        </w:rPr>
        <w:t xml:space="preserve"> применяется «ступенчатый» метод постепенного наращивания учебной нагрузки. В сентябре, октябре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0AB">
        <w:rPr>
          <w:rFonts w:ascii="Times New Roman" w:hAnsi="Times New Roman"/>
          <w:sz w:val="24"/>
          <w:szCs w:val="24"/>
        </w:rPr>
        <w:t>3 урока по 35 минут каждый,</w:t>
      </w:r>
      <w:r>
        <w:rPr>
          <w:rFonts w:ascii="Times New Roman" w:hAnsi="Times New Roman"/>
          <w:sz w:val="24"/>
          <w:szCs w:val="24"/>
        </w:rPr>
        <w:t xml:space="preserve"> в ноябре, декабре – по 4 урока по 35 минут каждый; январь – май – по 4 урока по 40 минут каждый</w:t>
      </w:r>
      <w:r w:rsidRPr="001270AB">
        <w:rPr>
          <w:rFonts w:ascii="Times New Roman" w:hAnsi="Times New Roman"/>
          <w:sz w:val="24"/>
          <w:szCs w:val="24"/>
        </w:rPr>
        <w:t>.</w:t>
      </w:r>
    </w:p>
    <w:p w14:paraId="2FD6AA0E" w14:textId="77777777" w:rsidR="00B15018" w:rsidRDefault="00B15018" w:rsidP="00B150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70AB">
        <w:rPr>
          <w:rFonts w:ascii="Times New Roman" w:hAnsi="Times New Roman"/>
          <w:sz w:val="24"/>
          <w:szCs w:val="24"/>
        </w:rPr>
        <w:br/>
      </w:r>
    </w:p>
    <w:p w14:paraId="5946B0F4" w14:textId="77777777" w:rsidR="00B15018" w:rsidRDefault="00B15018" w:rsidP="00B150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FF60A1" w14:textId="77777777" w:rsidR="00B15018" w:rsidRPr="002B375B" w:rsidRDefault="00B15018" w:rsidP="00B150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75B">
        <w:rPr>
          <w:rFonts w:ascii="Times New Roman" w:hAnsi="Times New Roman"/>
          <w:b/>
          <w:sz w:val="24"/>
          <w:szCs w:val="24"/>
          <w:lang w:val="en-US"/>
        </w:rPr>
        <w:t xml:space="preserve">VII. </w:t>
      </w:r>
      <w:r w:rsidRPr="002B375B">
        <w:rPr>
          <w:rFonts w:ascii="Times New Roman" w:hAnsi="Times New Roman"/>
          <w:b/>
          <w:bCs/>
          <w:sz w:val="24"/>
          <w:szCs w:val="24"/>
        </w:rPr>
        <w:t>Расписание звонков:</w:t>
      </w:r>
    </w:p>
    <w:p w14:paraId="6B2AA7C0" w14:textId="77777777" w:rsidR="00B15018" w:rsidRPr="00251A83" w:rsidRDefault="00B15018" w:rsidP="00B15018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1"/>
        <w:gridCol w:w="3096"/>
        <w:gridCol w:w="3152"/>
      </w:tblGrid>
      <w:tr w:rsidR="00B15018" w:rsidRPr="003251B3" w14:paraId="24D6E519" w14:textId="77777777" w:rsidTr="008865C0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2517B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CC8B4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C863F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 xml:space="preserve">Перемена </w:t>
            </w:r>
          </w:p>
        </w:tc>
      </w:tr>
      <w:tr w:rsidR="00B15018" w:rsidRPr="003251B3" w14:paraId="4D8BC9DF" w14:textId="77777777" w:rsidTr="008865C0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FAB20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4C98F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8.30-9.15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5521B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15018" w:rsidRPr="003251B3" w14:paraId="0AB0F260" w14:textId="77777777" w:rsidTr="008865C0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C57B7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DC9F1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900D0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15018" w:rsidRPr="003251B3" w14:paraId="08D07911" w14:textId="77777777" w:rsidTr="008865C0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EF2F0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AC585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83B1C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15018" w:rsidRPr="003251B3" w14:paraId="3191118E" w14:textId="77777777" w:rsidTr="008865C0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13720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C9812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1.35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2D564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5018" w:rsidRPr="003251B3" w14:paraId="088E5292" w14:textId="77777777" w:rsidTr="008865C0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B3F37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4F786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2.30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8A1A7" w14:textId="77777777" w:rsidR="00B15018" w:rsidRPr="001270AB" w:rsidRDefault="00B15018" w:rsidP="0088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570268C7" w14:textId="77777777" w:rsidR="00B15018" w:rsidRPr="002B375B" w:rsidRDefault="00B15018" w:rsidP="00B1501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B375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ПЕРВЫЕ КЛАССЫ (первое полугодие)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6"/>
        <w:gridCol w:w="3050"/>
        <w:gridCol w:w="3113"/>
      </w:tblGrid>
      <w:tr w:rsidR="00B15018" w:rsidRPr="003251B3" w14:paraId="1BDDD605" w14:textId="77777777" w:rsidTr="008865C0">
        <w:trPr>
          <w:tblCellSpacing w:w="15" w:type="dxa"/>
          <w:jc w:val="center"/>
        </w:trPr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A8DE9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2E18A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31FF5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 xml:space="preserve">Перемена </w:t>
            </w:r>
          </w:p>
        </w:tc>
      </w:tr>
      <w:tr w:rsidR="00B15018" w:rsidRPr="003251B3" w14:paraId="7C66BDFD" w14:textId="77777777" w:rsidTr="008865C0">
        <w:trPr>
          <w:tblCellSpacing w:w="15" w:type="dxa"/>
          <w:jc w:val="center"/>
        </w:trPr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84A65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AD098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13123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15018" w:rsidRPr="003251B3" w14:paraId="10427A95" w14:textId="77777777" w:rsidTr="008865C0">
        <w:trPr>
          <w:tblCellSpacing w:w="15" w:type="dxa"/>
          <w:jc w:val="center"/>
        </w:trPr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38E8C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03940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0FC0E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15018" w:rsidRPr="003251B3" w14:paraId="335E7DC9" w14:textId="77777777" w:rsidTr="008865C0">
        <w:trPr>
          <w:tblCellSpacing w:w="15" w:type="dxa"/>
          <w:jc w:val="center"/>
        </w:trPr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56345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E304D" w14:textId="77777777" w:rsidR="00B15018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 – 10.45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FB279" w14:textId="77777777" w:rsidR="00B15018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15018" w:rsidRPr="003251B3" w14:paraId="114D7F34" w14:textId="77777777" w:rsidTr="008865C0">
        <w:trPr>
          <w:tblCellSpacing w:w="15" w:type="dxa"/>
          <w:jc w:val="center"/>
        </w:trPr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C59D7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F746F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28C4F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15018" w:rsidRPr="003251B3" w14:paraId="1E99D1AF" w14:textId="77777777" w:rsidTr="008865C0">
        <w:trPr>
          <w:tblCellSpacing w:w="15" w:type="dxa"/>
          <w:jc w:val="center"/>
        </w:trPr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5B2D3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A26B1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B0634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E0DE36B" w14:textId="77777777" w:rsidR="00B15018" w:rsidRDefault="00B15018" w:rsidP="00B15018"/>
    <w:p w14:paraId="45DA463B" w14:textId="77777777" w:rsidR="00B15018" w:rsidRPr="002B375B" w:rsidRDefault="00B15018" w:rsidP="00B150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B375B">
        <w:rPr>
          <w:rFonts w:ascii="Times New Roman" w:hAnsi="Times New Roman"/>
          <w:b/>
          <w:bCs/>
          <w:sz w:val="24"/>
          <w:szCs w:val="24"/>
        </w:rPr>
        <w:t>ПЕРВЫЕ КЛАССЫ (второе полугодие)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7"/>
        <w:gridCol w:w="3050"/>
        <w:gridCol w:w="3112"/>
      </w:tblGrid>
      <w:tr w:rsidR="00B15018" w:rsidRPr="003251B3" w14:paraId="68150A58" w14:textId="77777777" w:rsidTr="008865C0">
        <w:trPr>
          <w:tblCellSpacing w:w="15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50E69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6CF33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7B76F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 xml:space="preserve">Перемена </w:t>
            </w:r>
          </w:p>
        </w:tc>
      </w:tr>
      <w:tr w:rsidR="00B15018" w:rsidRPr="003251B3" w14:paraId="13FB5C74" w14:textId="77777777" w:rsidTr="008865C0">
        <w:trPr>
          <w:tblCellSpacing w:w="15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AB6D3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482DD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D1354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15018" w:rsidRPr="003251B3" w14:paraId="74457214" w14:textId="77777777" w:rsidTr="008865C0">
        <w:trPr>
          <w:tblCellSpacing w:w="15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686F0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372E3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B562B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15018" w:rsidRPr="003251B3" w14:paraId="49AE5AD7" w14:textId="77777777" w:rsidTr="008865C0">
        <w:trPr>
          <w:tblCellSpacing w:w="15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66DE4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28AC8" w14:textId="77777777" w:rsidR="00B15018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 – 11.00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31B62" w14:textId="77777777" w:rsidR="00B15018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15018" w:rsidRPr="003251B3" w14:paraId="1FFAE5C3" w14:textId="77777777" w:rsidTr="008865C0">
        <w:trPr>
          <w:tblCellSpacing w:w="15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FB496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FA719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A444C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15018" w:rsidRPr="003251B3" w14:paraId="593854E4" w14:textId="77777777" w:rsidTr="008865C0">
        <w:trPr>
          <w:tblCellSpacing w:w="15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D2E9F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28039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DEB4A" w14:textId="77777777" w:rsidR="00B15018" w:rsidRPr="001270AB" w:rsidRDefault="00B15018" w:rsidP="008865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11D94F4" w14:textId="77777777" w:rsidR="00B15018" w:rsidRDefault="00B15018" w:rsidP="00B15018"/>
    <w:p w14:paraId="46E84495" w14:textId="77777777" w:rsidR="00B15018" w:rsidRDefault="00B15018" w:rsidP="00B15018">
      <w:pPr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579BF034" w14:textId="77777777" w:rsidR="00B15018" w:rsidRDefault="00B15018" w:rsidP="00B15018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14:paraId="145AE032" w14:textId="77777777" w:rsidR="00B15018" w:rsidRPr="002B375B" w:rsidRDefault="00B15018" w:rsidP="00B15018">
      <w:pPr>
        <w:jc w:val="center"/>
        <w:rPr>
          <w:rFonts w:ascii="Times New Roman" w:hAnsi="Times New Roman"/>
          <w:b/>
          <w:sz w:val="28"/>
          <w:szCs w:val="28"/>
        </w:rPr>
      </w:pPr>
      <w:r w:rsidRPr="002B375B">
        <w:rPr>
          <w:rFonts w:ascii="Times New Roman" w:hAnsi="Times New Roman"/>
          <w:b/>
          <w:sz w:val="28"/>
          <w:szCs w:val="28"/>
          <w:lang w:val="en-US"/>
        </w:rPr>
        <w:lastRenderedPageBreak/>
        <w:t>VIII</w:t>
      </w:r>
      <w:r w:rsidRPr="002B375B">
        <w:rPr>
          <w:rFonts w:ascii="Times New Roman" w:hAnsi="Times New Roman"/>
          <w:b/>
          <w:sz w:val="28"/>
          <w:szCs w:val="28"/>
        </w:rPr>
        <w:t>. Основные традиционные мероприятия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558"/>
        <w:gridCol w:w="4559"/>
      </w:tblGrid>
      <w:tr w:rsidR="00B15018" w:rsidRPr="00E47B4F" w14:paraId="44E26A6D" w14:textId="77777777" w:rsidTr="008865C0">
        <w:trPr>
          <w:trHeight w:val="459"/>
          <w:tblCellSpacing w:w="20" w:type="dxa"/>
        </w:trPr>
        <w:tc>
          <w:tcPr>
            <w:tcW w:w="4498" w:type="dxa"/>
          </w:tcPr>
          <w:p w14:paraId="7D57A7D1" w14:textId="77777777" w:rsidR="00B15018" w:rsidRPr="00E47B4F" w:rsidRDefault="00B15018" w:rsidP="0088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99" w:type="dxa"/>
          </w:tcPr>
          <w:p w14:paraId="26CDEBF9" w14:textId="77777777" w:rsidR="00B15018" w:rsidRPr="00E47B4F" w:rsidRDefault="00B15018" w:rsidP="0088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</w:tc>
      </w:tr>
      <w:tr w:rsidR="00B15018" w:rsidRPr="00E47B4F" w14:paraId="14B0368C" w14:textId="77777777" w:rsidTr="008865C0">
        <w:trPr>
          <w:tblCellSpacing w:w="20" w:type="dxa"/>
        </w:trPr>
        <w:tc>
          <w:tcPr>
            <w:tcW w:w="4498" w:type="dxa"/>
          </w:tcPr>
          <w:p w14:paraId="3D19AF90" w14:textId="0FA27810" w:rsidR="00B15018" w:rsidRPr="00E47B4F" w:rsidRDefault="003C30C1" w:rsidP="0088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5018" w:rsidRPr="00E47B4F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4499" w:type="dxa"/>
          </w:tcPr>
          <w:p w14:paraId="1D710A98" w14:textId="77777777" w:rsidR="00B15018" w:rsidRPr="00E47B4F" w:rsidRDefault="00B15018" w:rsidP="0088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B15018" w:rsidRPr="00E47B4F" w14:paraId="4496F108" w14:textId="77777777" w:rsidTr="008865C0">
        <w:trPr>
          <w:tblCellSpacing w:w="20" w:type="dxa"/>
        </w:trPr>
        <w:tc>
          <w:tcPr>
            <w:tcW w:w="4498" w:type="dxa"/>
          </w:tcPr>
          <w:p w14:paraId="47295DB8" w14:textId="77777777" w:rsidR="00B15018" w:rsidRPr="00E47B4F" w:rsidRDefault="00B15018" w:rsidP="0088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>Сентябрь, май; 2 неделя</w:t>
            </w:r>
          </w:p>
        </w:tc>
        <w:tc>
          <w:tcPr>
            <w:tcW w:w="4499" w:type="dxa"/>
          </w:tcPr>
          <w:p w14:paraId="18FD32EA" w14:textId="77777777" w:rsidR="00B15018" w:rsidRPr="00E47B4F" w:rsidRDefault="00B15018" w:rsidP="0088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</w:p>
        </w:tc>
      </w:tr>
      <w:tr w:rsidR="00B15018" w:rsidRPr="00E47B4F" w14:paraId="67C76AFD" w14:textId="77777777" w:rsidTr="008865C0">
        <w:trPr>
          <w:tblCellSpacing w:w="20" w:type="dxa"/>
        </w:trPr>
        <w:tc>
          <w:tcPr>
            <w:tcW w:w="4498" w:type="dxa"/>
          </w:tcPr>
          <w:p w14:paraId="6DA99852" w14:textId="77777777" w:rsidR="00B15018" w:rsidRPr="00E47B4F" w:rsidRDefault="00B15018" w:rsidP="0088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>Декабрь; 4 неделя</w:t>
            </w:r>
          </w:p>
        </w:tc>
        <w:tc>
          <w:tcPr>
            <w:tcW w:w="4499" w:type="dxa"/>
          </w:tcPr>
          <w:p w14:paraId="1E456885" w14:textId="77777777" w:rsidR="00B15018" w:rsidRPr="00E47B4F" w:rsidRDefault="00B15018" w:rsidP="0088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</w:p>
        </w:tc>
      </w:tr>
      <w:tr w:rsidR="00B15018" w:rsidRPr="00E47B4F" w14:paraId="269FD056" w14:textId="77777777" w:rsidTr="008865C0">
        <w:trPr>
          <w:tblCellSpacing w:w="20" w:type="dxa"/>
        </w:trPr>
        <w:tc>
          <w:tcPr>
            <w:tcW w:w="4498" w:type="dxa"/>
          </w:tcPr>
          <w:p w14:paraId="68606059" w14:textId="77777777" w:rsidR="00B15018" w:rsidRPr="00E47B4F" w:rsidRDefault="00B15018" w:rsidP="0088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Май; 4</w:t>
            </w:r>
            <w:r w:rsidRPr="00E47B4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4499" w:type="dxa"/>
          </w:tcPr>
          <w:p w14:paraId="545D1A83" w14:textId="77777777" w:rsidR="00B15018" w:rsidRPr="00E47B4F" w:rsidRDefault="00B15018" w:rsidP="0088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 xml:space="preserve">Слет отличников и хорошистов </w:t>
            </w:r>
          </w:p>
          <w:p w14:paraId="12CEE7D0" w14:textId="77777777" w:rsidR="00B15018" w:rsidRPr="00E47B4F" w:rsidRDefault="00B15018" w:rsidP="0088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>«Вам школа говорит: «Спасибо!»»</w:t>
            </w:r>
          </w:p>
        </w:tc>
      </w:tr>
      <w:tr w:rsidR="00B15018" w:rsidRPr="00E47B4F" w14:paraId="006C4ED5" w14:textId="77777777" w:rsidTr="008865C0">
        <w:trPr>
          <w:tblCellSpacing w:w="20" w:type="dxa"/>
        </w:trPr>
        <w:tc>
          <w:tcPr>
            <w:tcW w:w="4498" w:type="dxa"/>
          </w:tcPr>
          <w:p w14:paraId="5C082871" w14:textId="77777777" w:rsidR="00B15018" w:rsidRPr="00E47B4F" w:rsidRDefault="00B15018" w:rsidP="0088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 xml:space="preserve"> Май; 4 неделя</w:t>
            </w:r>
          </w:p>
        </w:tc>
        <w:tc>
          <w:tcPr>
            <w:tcW w:w="4499" w:type="dxa"/>
          </w:tcPr>
          <w:p w14:paraId="40044F8B" w14:textId="77777777" w:rsidR="00B15018" w:rsidRPr="00E47B4F" w:rsidRDefault="00B15018" w:rsidP="00886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 xml:space="preserve">Последний звонок </w:t>
            </w:r>
          </w:p>
        </w:tc>
      </w:tr>
    </w:tbl>
    <w:p w14:paraId="5618F1DB" w14:textId="77777777" w:rsidR="00B15018" w:rsidRPr="00102253" w:rsidRDefault="00B15018" w:rsidP="00B15018"/>
    <w:p w14:paraId="16034C68" w14:textId="77777777" w:rsidR="00B15018" w:rsidRDefault="00B15018" w:rsidP="00B15018"/>
    <w:p w14:paraId="1796FBAA" w14:textId="77777777" w:rsidR="00B15018" w:rsidRDefault="00B15018" w:rsidP="00B15018"/>
    <w:p w14:paraId="5BFB9F72" w14:textId="77777777" w:rsidR="00B15018" w:rsidRDefault="00B15018"/>
    <w:sectPr w:rsidR="00B15018" w:rsidSect="00B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18"/>
    <w:rsid w:val="0000310E"/>
    <w:rsid w:val="002D31BD"/>
    <w:rsid w:val="003231A6"/>
    <w:rsid w:val="003C30C1"/>
    <w:rsid w:val="0049056D"/>
    <w:rsid w:val="005221A2"/>
    <w:rsid w:val="00612928"/>
    <w:rsid w:val="00A05FB2"/>
    <w:rsid w:val="00B15018"/>
    <w:rsid w:val="00C3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2FC8"/>
  <w15:chartTrackingRefBased/>
  <w15:docId w15:val="{E20B9BBC-19E1-451D-A9E1-A539A3EB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01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B15018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16 16</dc:creator>
  <cp:keywords/>
  <dc:description/>
  <cp:lastModifiedBy>16 16</cp:lastModifiedBy>
  <cp:revision>5</cp:revision>
  <cp:lastPrinted>2024-09-11T04:32:00Z</cp:lastPrinted>
  <dcterms:created xsi:type="dcterms:W3CDTF">2024-06-17T07:23:00Z</dcterms:created>
  <dcterms:modified xsi:type="dcterms:W3CDTF">2024-09-11T04:34:00Z</dcterms:modified>
</cp:coreProperties>
</file>